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D3" w:rsidRDefault="009A3218" w:rsidP="009A3218">
      <w:pPr>
        <w:rPr>
          <w:sz w:val="28"/>
          <w:szCs w:val="28"/>
        </w:rPr>
      </w:pPr>
      <w:bookmarkStart w:id="0" w:name="_GoBack"/>
      <w:bookmarkEnd w:id="0"/>
      <w:r w:rsidRPr="002814A1">
        <w:rPr>
          <w:b/>
          <w:bCs/>
          <w:sz w:val="28"/>
          <w:szCs w:val="28"/>
        </w:rPr>
        <w:t>Teresa López-</w:t>
      </w:r>
      <w:proofErr w:type="spellStart"/>
      <w:r w:rsidRPr="002814A1">
        <w:rPr>
          <w:b/>
          <w:bCs/>
          <w:sz w:val="28"/>
          <w:szCs w:val="28"/>
        </w:rPr>
        <w:t>Pellisa</w:t>
      </w:r>
      <w:proofErr w:type="spellEnd"/>
      <w:r w:rsidRPr="002814A1">
        <w:rPr>
          <w:b/>
          <w:bCs/>
          <w:sz w:val="28"/>
          <w:szCs w:val="28"/>
        </w:rPr>
        <w:t> </w:t>
      </w:r>
      <w:r w:rsidR="00A211D3">
        <w:rPr>
          <w:sz w:val="28"/>
          <w:szCs w:val="28"/>
        </w:rPr>
        <w:t>es p</w:t>
      </w:r>
      <w:r w:rsidRPr="002814A1">
        <w:rPr>
          <w:sz w:val="28"/>
          <w:szCs w:val="28"/>
        </w:rPr>
        <w:t xml:space="preserve">rofesora </w:t>
      </w:r>
      <w:r w:rsidR="00A211D3">
        <w:rPr>
          <w:sz w:val="28"/>
          <w:szCs w:val="28"/>
        </w:rPr>
        <w:t>d</w:t>
      </w:r>
      <w:r w:rsidRPr="002814A1">
        <w:rPr>
          <w:sz w:val="28"/>
          <w:szCs w:val="28"/>
        </w:rPr>
        <w:t>el Departamento de Filología Española, Moderna y Clásica de la Universidad de las Islas Baleare</w:t>
      </w:r>
      <w:r w:rsidR="00A211D3">
        <w:rPr>
          <w:sz w:val="28"/>
          <w:szCs w:val="28"/>
        </w:rPr>
        <w:t>s, d</w:t>
      </w:r>
      <w:r w:rsidRPr="002814A1">
        <w:rPr>
          <w:sz w:val="28"/>
          <w:szCs w:val="28"/>
        </w:rPr>
        <w:t>octora en Humanidades (</w:t>
      </w:r>
      <w:r w:rsidR="00A211D3">
        <w:rPr>
          <w:sz w:val="28"/>
          <w:szCs w:val="28"/>
        </w:rPr>
        <w:t>á</w:t>
      </w:r>
      <w:r w:rsidRPr="002814A1">
        <w:rPr>
          <w:sz w:val="28"/>
          <w:szCs w:val="28"/>
        </w:rPr>
        <w:t xml:space="preserve">rea de Literatura) por la Universidad Carlos III de Madrid, </w:t>
      </w:r>
      <w:r w:rsidR="00A211D3">
        <w:rPr>
          <w:sz w:val="28"/>
          <w:szCs w:val="28"/>
        </w:rPr>
        <w:t>l</w:t>
      </w:r>
      <w:r w:rsidRPr="002814A1">
        <w:rPr>
          <w:sz w:val="28"/>
          <w:szCs w:val="28"/>
        </w:rPr>
        <w:t xml:space="preserve">icenciada en Teoría de la Literatura y Literatura Comparada por la Universidad Autónoma de Barcelona y </w:t>
      </w:r>
      <w:r w:rsidR="00A211D3">
        <w:rPr>
          <w:sz w:val="28"/>
          <w:szCs w:val="28"/>
        </w:rPr>
        <w:t>l</w:t>
      </w:r>
      <w:r w:rsidRPr="002814A1">
        <w:rPr>
          <w:sz w:val="28"/>
          <w:szCs w:val="28"/>
        </w:rPr>
        <w:t xml:space="preserve">icenciada en Humanidades por la Universidad Carlos III de Madrid. Ha realizado estancias de investigación en la </w:t>
      </w:r>
      <w:proofErr w:type="spellStart"/>
      <w:r w:rsidRPr="002814A1">
        <w:rPr>
          <w:sz w:val="28"/>
          <w:szCs w:val="28"/>
        </w:rPr>
        <w:t>Université</w:t>
      </w:r>
      <w:proofErr w:type="spellEnd"/>
      <w:r w:rsidRPr="002814A1">
        <w:rPr>
          <w:sz w:val="28"/>
          <w:szCs w:val="28"/>
        </w:rPr>
        <w:t xml:space="preserve"> de </w:t>
      </w:r>
      <w:proofErr w:type="spellStart"/>
      <w:r w:rsidRPr="002814A1">
        <w:rPr>
          <w:sz w:val="28"/>
          <w:szCs w:val="28"/>
        </w:rPr>
        <w:t>Genève</w:t>
      </w:r>
      <w:proofErr w:type="spellEnd"/>
      <w:r w:rsidRPr="002814A1">
        <w:rPr>
          <w:sz w:val="28"/>
          <w:szCs w:val="28"/>
        </w:rPr>
        <w:t xml:space="preserve"> (Suiza), en la Universidad de Buenos Aires (Argentina), en la Pontificia Universidad Católica de Perú y en The </w:t>
      </w:r>
      <w:proofErr w:type="spellStart"/>
      <w:r w:rsidRPr="002814A1">
        <w:rPr>
          <w:sz w:val="28"/>
          <w:szCs w:val="28"/>
        </w:rPr>
        <w:t>Graduate</w:t>
      </w:r>
      <w:proofErr w:type="spellEnd"/>
      <w:r w:rsidRPr="002814A1">
        <w:rPr>
          <w:sz w:val="28"/>
          <w:szCs w:val="28"/>
        </w:rPr>
        <w:t xml:space="preserve"> Center, CUNY (Nueva York). Es miembro del </w:t>
      </w:r>
      <w:hyperlink r:id="rId4" w:tgtFrame="_blank" w:history="1">
        <w:r w:rsidRPr="00F21C2B">
          <w:rPr>
            <w:rStyle w:val="Hipervnculo"/>
            <w:color w:val="auto"/>
            <w:sz w:val="28"/>
            <w:szCs w:val="28"/>
            <w:u w:val="none"/>
          </w:rPr>
          <w:t>Instituto de Cultura y Tecnología</w:t>
        </w:r>
      </w:hyperlink>
      <w:r w:rsidRPr="00F21C2B">
        <w:rPr>
          <w:sz w:val="28"/>
          <w:szCs w:val="28"/>
        </w:rPr>
        <w:t> de la Universidad Carlos III de Madrid y de la </w:t>
      </w:r>
      <w:hyperlink r:id="rId5" w:tgtFrame="_blank" w:history="1">
        <w:r w:rsidRPr="00F21C2B">
          <w:rPr>
            <w:rStyle w:val="Hipervnculo"/>
            <w:color w:val="auto"/>
            <w:sz w:val="28"/>
            <w:szCs w:val="28"/>
            <w:u w:val="none"/>
          </w:rPr>
          <w:t>Asociación GENET</w:t>
        </w:r>
      </w:hyperlink>
      <w:r w:rsidRPr="00F21C2B">
        <w:rPr>
          <w:sz w:val="28"/>
          <w:szCs w:val="28"/>
        </w:rPr>
        <w:t> (Red d</w:t>
      </w:r>
      <w:r w:rsidR="000B7838" w:rsidRPr="00F21C2B">
        <w:rPr>
          <w:sz w:val="28"/>
          <w:szCs w:val="28"/>
        </w:rPr>
        <w:t xml:space="preserve">e Estudios de Género) del CSIC, </w:t>
      </w:r>
      <w:r w:rsidRPr="00F21C2B">
        <w:rPr>
          <w:sz w:val="28"/>
          <w:szCs w:val="28"/>
        </w:rPr>
        <w:t>del </w:t>
      </w:r>
      <w:r w:rsidR="00A211D3">
        <w:rPr>
          <w:sz w:val="28"/>
          <w:szCs w:val="28"/>
        </w:rPr>
        <w:t>c</w:t>
      </w:r>
      <w:r w:rsidRPr="00F21C2B">
        <w:rPr>
          <w:sz w:val="28"/>
          <w:szCs w:val="28"/>
        </w:rPr>
        <w:t xml:space="preserve">onsejo de </w:t>
      </w:r>
      <w:r w:rsidR="00A211D3">
        <w:rPr>
          <w:sz w:val="28"/>
          <w:szCs w:val="28"/>
        </w:rPr>
        <w:t>r</w:t>
      </w:r>
      <w:r w:rsidRPr="00F21C2B">
        <w:rPr>
          <w:sz w:val="28"/>
          <w:szCs w:val="28"/>
        </w:rPr>
        <w:t>edacción de </w:t>
      </w:r>
      <w:proofErr w:type="spellStart"/>
      <w:r w:rsidRPr="00F21C2B">
        <w:rPr>
          <w:sz w:val="28"/>
          <w:szCs w:val="28"/>
        </w:rPr>
        <w:fldChar w:fldCharType="begin"/>
      </w:r>
      <w:r w:rsidRPr="00F21C2B">
        <w:rPr>
          <w:sz w:val="28"/>
          <w:szCs w:val="28"/>
        </w:rPr>
        <w:instrText xml:space="preserve"> HYPERLINK "http://atpscan.global.hornetsecurity.com/index.php?atp_m=ZWU4NjhlOWEzNzhjMTAwOTljNzM5MTA3YzczMTBjN2EtMWZlMTgzZmRhNDlkN2I4Y2MwNzgzMmY4YmQ0ODk0ZTI&amp;atp_q=aHR0cDovL3d3dy5wYXNhdmVudG8uY29tLw&amp;atp_d=Zm1pcm9iY24ub3Jn&amp;atp_s=aGVyb2luYXNkZWxhY3VsdHVyYUBnbWFpbC5jb20&amp;atp_h=bWFpbC12azAtZjQ4Lmdvb2dsZS5jb20&amp;atp_u=dmVyb25pcXVlLmR1cGFzQGZtaXJvYmNuLm9yZw&amp;atp_i=1" \t "_blank" </w:instrText>
      </w:r>
      <w:r w:rsidRPr="00F21C2B">
        <w:rPr>
          <w:sz w:val="28"/>
          <w:szCs w:val="28"/>
        </w:rPr>
        <w:fldChar w:fldCharType="separate"/>
      </w:r>
      <w:r w:rsidRPr="00F21C2B">
        <w:rPr>
          <w:rStyle w:val="nfasis"/>
          <w:sz w:val="28"/>
          <w:szCs w:val="28"/>
        </w:rPr>
        <w:t>Pasavento</w:t>
      </w:r>
      <w:proofErr w:type="spellEnd"/>
      <w:r w:rsidRPr="00F21C2B">
        <w:rPr>
          <w:rStyle w:val="nfasis"/>
          <w:sz w:val="28"/>
          <w:szCs w:val="28"/>
        </w:rPr>
        <w:t>. Revista de Estudios Hispánicos</w:t>
      </w:r>
      <w:r w:rsidRPr="00F21C2B">
        <w:rPr>
          <w:sz w:val="28"/>
          <w:szCs w:val="28"/>
        </w:rPr>
        <w:fldChar w:fldCharType="end"/>
      </w:r>
      <w:r w:rsidRPr="00F21C2B">
        <w:rPr>
          <w:sz w:val="28"/>
          <w:szCs w:val="28"/>
        </w:rPr>
        <w:t>, jefa de redacción de </w:t>
      </w:r>
      <w:hyperlink r:id="rId6" w:tgtFrame="_blank" w:history="1">
        <w:r w:rsidRPr="00F21C2B">
          <w:rPr>
            <w:rStyle w:val="Hipervnculo"/>
            <w:i/>
            <w:iCs/>
            <w:color w:val="auto"/>
            <w:sz w:val="28"/>
            <w:szCs w:val="28"/>
            <w:u w:val="none"/>
          </w:rPr>
          <w:t>Brumal. Revista de Investigación sobre lo Fantástico</w:t>
        </w:r>
      </w:hyperlink>
      <w:r w:rsidRPr="00F21C2B">
        <w:rPr>
          <w:rStyle w:val="nfasis"/>
          <w:sz w:val="28"/>
          <w:szCs w:val="28"/>
        </w:rPr>
        <w:t>, </w:t>
      </w:r>
      <w:r w:rsidRPr="00F21C2B">
        <w:rPr>
          <w:sz w:val="28"/>
          <w:szCs w:val="28"/>
        </w:rPr>
        <w:t>miembro del </w:t>
      </w:r>
      <w:hyperlink r:id="rId7" w:tgtFrame="_blank" w:history="1">
        <w:r w:rsidRPr="00F21C2B">
          <w:rPr>
            <w:rStyle w:val="Hipervnculo"/>
            <w:color w:val="auto"/>
            <w:sz w:val="28"/>
            <w:szCs w:val="28"/>
            <w:u w:val="none"/>
          </w:rPr>
          <w:t>Grupo de Estudios sobre lo Fantástico</w:t>
        </w:r>
      </w:hyperlink>
      <w:r w:rsidRPr="00F21C2B">
        <w:rPr>
          <w:sz w:val="28"/>
          <w:szCs w:val="28"/>
        </w:rPr>
        <w:t> (GEF) y del </w:t>
      </w:r>
      <w:hyperlink r:id="rId8" w:tgtFrame="_blank" w:history="1">
        <w:r w:rsidRPr="00F21C2B">
          <w:rPr>
            <w:rStyle w:val="Hipervnculo"/>
            <w:color w:val="auto"/>
            <w:sz w:val="28"/>
            <w:szCs w:val="28"/>
            <w:u w:val="none"/>
          </w:rPr>
          <w:t xml:space="preserve">Grupo de Investigación Cuerpo y </w:t>
        </w:r>
        <w:proofErr w:type="spellStart"/>
        <w:r w:rsidRPr="00F21C2B">
          <w:rPr>
            <w:rStyle w:val="Hipervnculo"/>
            <w:color w:val="auto"/>
            <w:sz w:val="28"/>
            <w:szCs w:val="28"/>
            <w:u w:val="none"/>
          </w:rPr>
          <w:t>Textualidad</w:t>
        </w:r>
        <w:proofErr w:type="spellEnd"/>
        <w:r w:rsidRPr="00F21C2B">
          <w:rPr>
            <w:rStyle w:val="Hipervnculo"/>
            <w:color w:val="auto"/>
            <w:sz w:val="28"/>
            <w:szCs w:val="28"/>
            <w:u w:val="none"/>
          </w:rPr>
          <w:t> </w:t>
        </w:r>
      </w:hyperlink>
      <w:r w:rsidRPr="00F21C2B">
        <w:rPr>
          <w:sz w:val="28"/>
          <w:szCs w:val="28"/>
        </w:rPr>
        <w:t>de la UAB.   </w:t>
      </w:r>
      <w:r w:rsidRPr="00F21C2B">
        <w:rPr>
          <w:sz w:val="28"/>
          <w:szCs w:val="28"/>
        </w:rPr>
        <w:br/>
      </w:r>
    </w:p>
    <w:p w:rsidR="009A3218" w:rsidRPr="00F21C2B" w:rsidRDefault="009A3218" w:rsidP="009A3218">
      <w:pPr>
        <w:rPr>
          <w:sz w:val="28"/>
          <w:szCs w:val="28"/>
        </w:rPr>
      </w:pPr>
      <w:r w:rsidRPr="00F21C2B">
        <w:rPr>
          <w:sz w:val="28"/>
          <w:szCs w:val="28"/>
        </w:rPr>
        <w:t xml:space="preserve">Sus líneas de investigación se centran en la literatura de ciencia ficción y sus relaciones con la realidad virtual, </w:t>
      </w:r>
      <w:r w:rsidR="00A211D3">
        <w:rPr>
          <w:sz w:val="28"/>
          <w:szCs w:val="28"/>
        </w:rPr>
        <w:t xml:space="preserve">la </w:t>
      </w:r>
      <w:r w:rsidRPr="00F21C2B">
        <w:rPr>
          <w:sz w:val="28"/>
          <w:szCs w:val="28"/>
        </w:rPr>
        <w:t xml:space="preserve">literatura y </w:t>
      </w:r>
      <w:r w:rsidR="00A211D3">
        <w:rPr>
          <w:sz w:val="28"/>
          <w:szCs w:val="28"/>
        </w:rPr>
        <w:t xml:space="preserve">la </w:t>
      </w:r>
      <w:proofErr w:type="spellStart"/>
      <w:r w:rsidRPr="00F21C2B">
        <w:rPr>
          <w:sz w:val="28"/>
          <w:szCs w:val="28"/>
        </w:rPr>
        <w:t>cibercultura</w:t>
      </w:r>
      <w:proofErr w:type="spellEnd"/>
      <w:r w:rsidRPr="00F21C2B">
        <w:rPr>
          <w:sz w:val="28"/>
          <w:szCs w:val="28"/>
        </w:rPr>
        <w:t xml:space="preserve">, </w:t>
      </w:r>
      <w:r w:rsidR="00A211D3">
        <w:rPr>
          <w:sz w:val="28"/>
          <w:szCs w:val="28"/>
        </w:rPr>
        <w:t xml:space="preserve">el </w:t>
      </w:r>
      <w:r w:rsidRPr="00F21C2B">
        <w:rPr>
          <w:sz w:val="28"/>
          <w:szCs w:val="28"/>
        </w:rPr>
        <w:t xml:space="preserve">teatro y </w:t>
      </w:r>
      <w:r w:rsidR="00A211D3">
        <w:rPr>
          <w:sz w:val="28"/>
          <w:szCs w:val="28"/>
        </w:rPr>
        <w:t xml:space="preserve">las </w:t>
      </w:r>
      <w:r w:rsidRPr="00F21C2B">
        <w:rPr>
          <w:sz w:val="28"/>
          <w:szCs w:val="28"/>
        </w:rPr>
        <w:t xml:space="preserve">nuevas tecnologías y </w:t>
      </w:r>
      <w:r w:rsidR="00A211D3">
        <w:rPr>
          <w:sz w:val="28"/>
          <w:szCs w:val="28"/>
        </w:rPr>
        <w:t xml:space="preserve">los </w:t>
      </w:r>
      <w:r w:rsidRPr="00F21C2B">
        <w:rPr>
          <w:sz w:val="28"/>
          <w:szCs w:val="28"/>
        </w:rPr>
        <w:t>estudios de género. Entre sus publicaciones destaca</w:t>
      </w:r>
      <w:r w:rsidR="00A211D3">
        <w:rPr>
          <w:sz w:val="28"/>
          <w:szCs w:val="28"/>
        </w:rPr>
        <w:t>n</w:t>
      </w:r>
      <w:r w:rsidRPr="00F21C2B">
        <w:rPr>
          <w:sz w:val="28"/>
          <w:szCs w:val="28"/>
        </w:rPr>
        <w:t> </w:t>
      </w:r>
      <w:hyperlink r:id="rId9" w:tgtFrame="_blank" w:history="1">
        <w:r w:rsidRPr="00F21C2B">
          <w:rPr>
            <w:rStyle w:val="Hipervnculo"/>
            <w:i/>
            <w:iCs/>
            <w:color w:val="auto"/>
            <w:sz w:val="28"/>
            <w:szCs w:val="28"/>
            <w:u w:val="none"/>
          </w:rPr>
          <w:t xml:space="preserve">Patologías de la realidad virtual. Ciencia </w:t>
        </w:r>
        <w:r w:rsidR="00A211D3">
          <w:rPr>
            <w:rStyle w:val="Hipervnculo"/>
            <w:i/>
            <w:iCs/>
            <w:color w:val="auto"/>
            <w:sz w:val="28"/>
            <w:szCs w:val="28"/>
            <w:u w:val="none"/>
          </w:rPr>
          <w:t>f</w:t>
        </w:r>
        <w:r w:rsidRPr="00F21C2B">
          <w:rPr>
            <w:rStyle w:val="Hipervnculo"/>
            <w:i/>
            <w:iCs/>
            <w:color w:val="auto"/>
            <w:sz w:val="28"/>
            <w:szCs w:val="28"/>
            <w:u w:val="none"/>
          </w:rPr>
          <w:t xml:space="preserve">icción y </w:t>
        </w:r>
        <w:proofErr w:type="spellStart"/>
        <w:r w:rsidR="00A211D3">
          <w:rPr>
            <w:rStyle w:val="Hipervnculo"/>
            <w:i/>
            <w:iCs/>
            <w:color w:val="auto"/>
            <w:sz w:val="28"/>
            <w:szCs w:val="28"/>
            <w:u w:val="none"/>
          </w:rPr>
          <w:t>c</w:t>
        </w:r>
        <w:r w:rsidRPr="00F21C2B">
          <w:rPr>
            <w:rStyle w:val="Hipervnculo"/>
            <w:i/>
            <w:iCs/>
            <w:color w:val="auto"/>
            <w:sz w:val="28"/>
            <w:szCs w:val="28"/>
            <w:u w:val="none"/>
          </w:rPr>
          <w:t>ibercultura</w:t>
        </w:r>
        <w:proofErr w:type="spellEnd"/>
      </w:hyperlink>
      <w:r w:rsidRPr="00F21C2B">
        <w:rPr>
          <w:rStyle w:val="nfasis"/>
          <w:sz w:val="28"/>
          <w:szCs w:val="28"/>
        </w:rPr>
        <w:t> </w:t>
      </w:r>
      <w:r w:rsidRPr="00F21C2B">
        <w:rPr>
          <w:sz w:val="28"/>
          <w:szCs w:val="28"/>
        </w:rPr>
        <w:t>(Fondo de Cultura Económica, 2015), y la coedición de </w:t>
      </w:r>
      <w:r w:rsidRPr="00F21C2B">
        <w:rPr>
          <w:rStyle w:val="nfasis"/>
          <w:sz w:val="28"/>
          <w:szCs w:val="28"/>
        </w:rPr>
        <w:t>Visiones de lo fantástico en la cultura española (1970-2012) </w:t>
      </w:r>
      <w:r w:rsidRPr="00F21C2B">
        <w:rPr>
          <w:sz w:val="28"/>
          <w:szCs w:val="28"/>
        </w:rPr>
        <w:t>(E.D.A. Libros, 2014) </w:t>
      </w:r>
      <w:r w:rsidRPr="00F21C2B">
        <w:rPr>
          <w:rStyle w:val="nfasis"/>
          <w:sz w:val="28"/>
          <w:szCs w:val="28"/>
        </w:rPr>
        <w:t>y </w:t>
      </w:r>
      <w:hyperlink r:id="rId10" w:tgtFrame="_blank" w:history="1">
        <w:r w:rsidRPr="00F21C2B">
          <w:rPr>
            <w:rStyle w:val="Hipervnculo"/>
            <w:i/>
            <w:iCs/>
            <w:color w:val="auto"/>
            <w:sz w:val="28"/>
            <w:szCs w:val="28"/>
            <w:u w:val="none"/>
          </w:rPr>
          <w:t>Ensayos sobre ciencia ficción y literatura fantástica </w:t>
        </w:r>
      </w:hyperlink>
      <w:r w:rsidRPr="00F21C2B">
        <w:rPr>
          <w:sz w:val="28"/>
          <w:szCs w:val="28"/>
        </w:rPr>
        <w:t>(Universidad Carlos III, 2009), además de varios artículos en revistas especializadas.  </w:t>
      </w:r>
      <w:r w:rsidRPr="00F21C2B">
        <w:rPr>
          <w:sz w:val="28"/>
          <w:szCs w:val="28"/>
        </w:rPr>
        <w:br/>
        <w:t>    </w:t>
      </w:r>
    </w:p>
    <w:p w:rsidR="009A3218" w:rsidRPr="00F21C2B" w:rsidRDefault="00A211D3" w:rsidP="009A3218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9A3218" w:rsidRPr="00F21C2B">
        <w:rPr>
          <w:sz w:val="28"/>
          <w:szCs w:val="28"/>
        </w:rPr>
        <w:t>nlace con información de</w:t>
      </w:r>
      <w:r>
        <w:rPr>
          <w:sz w:val="28"/>
          <w:szCs w:val="28"/>
        </w:rPr>
        <w:t xml:space="preserve"> su trayectoria: </w:t>
      </w:r>
      <w:hyperlink r:id="rId11" w:tgtFrame="_blank" w:history="1">
        <w:r w:rsidR="009A3218" w:rsidRPr="00F21C2B">
          <w:rPr>
            <w:rStyle w:val="Hipervnculo"/>
            <w:color w:val="auto"/>
            <w:sz w:val="28"/>
            <w:szCs w:val="28"/>
          </w:rPr>
          <w:t>https://teresalopezpellisa.academia.edu/</w:t>
        </w:r>
      </w:hyperlink>
    </w:p>
    <w:p w:rsidR="00E65AEF" w:rsidRPr="00F21C2B" w:rsidRDefault="00E65AEF">
      <w:pPr>
        <w:rPr>
          <w:sz w:val="28"/>
          <w:szCs w:val="28"/>
        </w:rPr>
      </w:pPr>
    </w:p>
    <w:sectPr w:rsidR="00E65AEF" w:rsidRPr="00F21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18"/>
    <w:rsid w:val="000B7838"/>
    <w:rsid w:val="001A04A2"/>
    <w:rsid w:val="002814A1"/>
    <w:rsid w:val="004F35BF"/>
    <w:rsid w:val="009A3218"/>
    <w:rsid w:val="00A211D3"/>
    <w:rsid w:val="00CA256D"/>
    <w:rsid w:val="00E65AEF"/>
    <w:rsid w:val="00F21C2B"/>
    <w:rsid w:val="00F2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5B37B5-2A99-4D4F-9D79-2B147A13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21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A321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A321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4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4A2"/>
    <w:rPr>
      <w:rFonts w:ascii="Segoe UI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F23C0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pscan.global.hornetsecurity.com/index.php?atp_m=ZWU4NjhlOWEzNzhjMTAwOTljNzM5MTA3YzczMTBjN2EtMWZlMTgzZmRhNDlkN2I4Y2MwNzgzMmY4YmQ0ODk0ZTI&amp;atp_q=aHR0cDovL2Nvc2l0ZXh0dWFsaXRhdC51YWIuY2F0Lz9wYWdlX2lkPTExNyZhbXA7bGFuZz1lcw&amp;atp_d=Zm1pcm9iY24ub3Jn&amp;atp_s=aGVyb2luYXNkZWxhY3VsdHVyYUBnbWFpbC5jb20&amp;atp_h=bWFpbC12azAtZjQ4Lmdvb2dsZS5jb20&amp;atp_u=dmVyb25pcXVlLmR1cGFzQGZtaXJvYmNuLm9yZw&amp;page_id=117&amp;lang=es&amp;atp_i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tpscan.global.hornetsecurity.com/index.php?atp_m=ZWU4NjhlOWEzNzhjMTAwOTljNzM5MTA3YzczMTBjN2EtMWZlMTgzZmRhNDlkN2I4Y2MwNzgzMmY4YmQ0ODk0ZTI&amp;atp_q=aHR0cDovL3d3dy5sb2ZhbnRhc3RpY28uY29tLw&amp;atp_d=Zm1pcm9iY24ub3Jn&amp;atp_s=aGVyb2luYXNkZWxhY3VsdHVyYUBnbWFpbC5jb20&amp;atp_h=bWFpbC12azAtZjQ4Lmdvb2dsZS5jb20&amp;atp_u=dmVyb25pcXVlLmR1cGFzQGZtaXJvYmNuLm9yZw&amp;atp_i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stes.uab.cat/brumal/index" TargetMode="External"/><Relationship Id="rId11" Type="http://schemas.openxmlformats.org/officeDocument/2006/relationships/hyperlink" Target="https://atpscan.global.hornetsecurity.com/index.php?atp_m=ZWU4NjhlOWEzNzhjMTAwOTljNzM5MTA3YzczMTBjN2EtMWZlMTgzZmRhNDlkN2I4Y2MwNzgzMmY4YmQ0ODk0ZTI&amp;atp_q=aHR0cHM6Ly90ZXJlc2Fsb3BlenBlbGxpc2EuYWNhZGVtaWEuZWR1Lw&amp;atp_d=Zm1pcm9iY24ub3Jn&amp;atp_s=aGVyb2luYXNkZWxhY3VsdHVyYUBnbWFpbC5jb20&amp;atp_h=bWFpbC12azAtZjQ4Lmdvb2dsZS5jb20&amp;atp_u=dmVyb25pcXVlLmR1cGFzQGZtaXJvYmNuLm9yZw&amp;atp_i=1" TargetMode="External"/><Relationship Id="rId5" Type="http://schemas.openxmlformats.org/officeDocument/2006/relationships/hyperlink" Target="http://atpscan.global.hornetsecurity.com/index.php?atp_m=ZWU4NjhlOWEzNzhjMTAwOTljNzM5MTA3YzczMTBjN2EtMWZlMTgzZmRhNDlkN2I4Y2MwNzgzMmY4YmQ0ODk0ZTI&amp;atp_q=aHR0cDovL2dlbmV0LmNzaWMuZXMvP3E9Y29udGVudC9wcmVzZW50YWNpJUMzJUIzbg&amp;atp_d=Zm1pcm9iY24ub3Jn&amp;atp_s=aGVyb2luYXNkZWxhY3VsdHVyYUBnbWFpbC5jb20&amp;atp_h=bWFpbC12azAtZjQ4Lmdvb2dsZS5jb20&amp;atp_u=dmVyb25pcXVlLmR1cGFzQGZtaXJvYmNuLm9yZw&amp;q=content/presentaci&#243;n&amp;atp_i=1" TargetMode="External"/><Relationship Id="rId10" Type="http://schemas.openxmlformats.org/officeDocument/2006/relationships/hyperlink" Target="http://www.academia.edu/1866267/L%C3%B3pez-Pellisa_Teresa_y_Fernando_%C3%81ngel_Moreno_Ed._2009_Ensayos_sobre_ciencia_ficci%C3%B3n_y_literatura_fant%C3%A1stica_Universidad_Carlos_III_de_Madrid" TargetMode="External"/><Relationship Id="rId4" Type="http://schemas.openxmlformats.org/officeDocument/2006/relationships/hyperlink" Target="http://atpscan.global.hornetsecurity.com/index.php?atp_m=ZWU4NjhlOWEzNzhjMTAwOTljNzM5MTA3YzczMTBjN2EtMWZlMTgzZmRhNDlkN2I4Y2MwNzgzMmY4YmQ0ODk0ZTI&amp;atp_q=aHR0cDovL3d3dy51YzNtLmVzL3BvcnRhbC9wYWdlL3BvcnRhbC9pbnN0aXR1dG9fY3VsdHVyYV90ZWNub2xvZ2lhX21pZ3VlbF91bmFtdW5v&amp;atp_d=Zm1pcm9iY24ub3Jn&amp;atp_s=aGVyb2luYXNkZWxhY3VsdHVyYUBnbWFpbC5jb20&amp;atp_h=bWFpbC12azAtZjQ4Lmdvb2dsZS5jb20&amp;atp_u=dmVyb25pcXVlLmR1cGFzQGZtaXJvYmNuLm9yZw&amp;atp_i=1" TargetMode="External"/><Relationship Id="rId9" Type="http://schemas.openxmlformats.org/officeDocument/2006/relationships/hyperlink" Target="http://atpscan.global.hornetsecurity.com/index.php?atp_m=ZWU4NjhlOWEzNzhjMTAwOTljNzM5MTA3YzczMTBjN2EtMWZlMTgzZmRhNDlkN2I4Y2MwNzgzMmY4YmQ0ODk0ZTI&amp;atp_q=aHR0cDovL3d3dy5mY2VkZS5lcy9zaXRlL2VzL2xpYnJvcy9kZXRhbGxlcy5hc3B4P2lkX2xpYnJvPTE5MzA3&amp;atp_d=Zm1pcm9iY24ub3Jn&amp;atp_s=aGVyb2luYXNkZWxhY3VsdHVyYUBnbWFpbC5jb20&amp;atp_h=bWFpbC12azAtZjQ4Lmdvb2dsZS5jb20&amp;atp_u=dmVyb25pcXVlLmR1cGFzQGZtaXJvYmNuLm9yZw&amp;id_libro=19307&amp;atp_i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Dupas</dc:creator>
  <cp:keywords/>
  <dc:description/>
  <cp:lastModifiedBy>Véronique Dupas</cp:lastModifiedBy>
  <cp:revision>4</cp:revision>
  <cp:lastPrinted>2017-09-21T10:52:00Z</cp:lastPrinted>
  <dcterms:created xsi:type="dcterms:W3CDTF">2017-10-09T09:48:00Z</dcterms:created>
  <dcterms:modified xsi:type="dcterms:W3CDTF">2017-10-09T11:19:00Z</dcterms:modified>
</cp:coreProperties>
</file>